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39C8" w14:textId="77777777" w:rsidR="0006469A" w:rsidRDefault="0006469A" w:rsidP="0006469A">
      <w:pPr>
        <w:jc w:val="center"/>
        <w:rPr>
          <w:rFonts w:ascii="Segoe UI" w:hAnsi="Segoe UI" w:cs="Segoe UI"/>
          <w:b/>
        </w:rPr>
      </w:pPr>
      <w:r>
        <w:rPr>
          <w:rFonts w:ascii="Segoe UI" w:hAnsi="Segoe UI" w:cs="Segoe UI"/>
          <w:b/>
          <w:noProof/>
        </w:rPr>
        <w:drawing>
          <wp:inline distT="0" distB="0" distL="0" distR="0" wp14:anchorId="70C9CB78" wp14:editId="088FAEE3">
            <wp:extent cx="111125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_Logo-Lockup_Square-5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267" cy="1111267"/>
                    </a:xfrm>
                    <a:prstGeom prst="rect">
                      <a:avLst/>
                    </a:prstGeom>
                  </pic:spPr>
                </pic:pic>
              </a:graphicData>
            </a:graphic>
          </wp:inline>
        </w:drawing>
      </w:r>
    </w:p>
    <w:p w14:paraId="3DC497AE" w14:textId="77777777" w:rsidR="0006469A" w:rsidRDefault="0006469A" w:rsidP="0006469A">
      <w:pPr>
        <w:rPr>
          <w:rFonts w:ascii="Segoe UI" w:hAnsi="Segoe UI" w:cs="Segoe UI"/>
          <w:b/>
        </w:rPr>
      </w:pPr>
    </w:p>
    <w:p w14:paraId="39FBC8E0" w14:textId="77777777" w:rsidR="0006469A" w:rsidRPr="0006469A" w:rsidRDefault="0006469A" w:rsidP="0006469A">
      <w:pPr>
        <w:rPr>
          <w:rFonts w:ascii="Segoe UI" w:hAnsi="Segoe UI" w:cs="Segoe UI"/>
        </w:rPr>
      </w:pPr>
      <w:r>
        <w:rPr>
          <w:rFonts w:ascii="Segoe UI" w:hAnsi="Segoe UI" w:cs="Segoe UI"/>
          <w:b/>
        </w:rPr>
        <w:t>Apricot Administrative</w:t>
      </w:r>
      <w:r w:rsidRPr="0006469A">
        <w:rPr>
          <w:rFonts w:ascii="Segoe UI" w:hAnsi="Segoe UI" w:cs="Segoe UI"/>
          <w:b/>
        </w:rPr>
        <w:t xml:space="preserve"> Specialist</w:t>
      </w:r>
      <w:r w:rsidRPr="0006469A">
        <w:rPr>
          <w:rFonts w:ascii="Segoe UI" w:hAnsi="Segoe UI" w:cs="Segoe UI"/>
        </w:rPr>
        <w:t xml:space="preserve"> (Part-Time</w:t>
      </w:r>
      <w:r>
        <w:rPr>
          <w:rFonts w:ascii="Segoe UI" w:hAnsi="Segoe UI" w:cs="Segoe UI"/>
        </w:rPr>
        <w:t>;</w:t>
      </w:r>
      <w:r w:rsidRPr="0006469A">
        <w:rPr>
          <w:rFonts w:ascii="Segoe UI" w:hAnsi="Segoe UI" w:cs="Segoe UI"/>
        </w:rPr>
        <w:t>) 15-20 hours per week</w:t>
      </w:r>
      <w:r>
        <w:rPr>
          <w:rFonts w:ascii="Segoe UI" w:hAnsi="Segoe UI" w:cs="Segoe UI"/>
        </w:rPr>
        <w:t xml:space="preserve"> </w:t>
      </w:r>
    </w:p>
    <w:p w14:paraId="0B560AFA" w14:textId="77777777" w:rsidR="001A0204" w:rsidRDefault="0006469A" w:rsidP="0006469A">
      <w:pPr>
        <w:rPr>
          <w:rFonts w:ascii="Segoe UI" w:hAnsi="Segoe UI" w:cs="Segoe UI"/>
        </w:rPr>
      </w:pPr>
      <w:r w:rsidRPr="0006469A">
        <w:rPr>
          <w:rFonts w:ascii="Segoe UI" w:hAnsi="Segoe UI" w:cs="Segoe UI"/>
          <w:b/>
        </w:rPr>
        <w:t xml:space="preserve">Location: </w:t>
      </w:r>
      <w:r w:rsidRPr="0006469A">
        <w:rPr>
          <w:rFonts w:ascii="Segoe UI" w:hAnsi="Segoe UI" w:cs="Segoe UI"/>
        </w:rPr>
        <w:t>Remote</w:t>
      </w:r>
    </w:p>
    <w:p w14:paraId="7EEFC4E0" w14:textId="77777777" w:rsidR="001A0204" w:rsidRPr="0006469A" w:rsidRDefault="001A0204" w:rsidP="0006469A">
      <w:pPr>
        <w:rPr>
          <w:rFonts w:ascii="Segoe UI" w:hAnsi="Segoe UI" w:cs="Segoe UI"/>
        </w:rPr>
      </w:pPr>
      <w:r w:rsidRPr="001A0204">
        <w:rPr>
          <w:rFonts w:ascii="Segoe UI" w:hAnsi="Segoe UI" w:cs="Segoe UI"/>
          <w:b/>
        </w:rPr>
        <w:t>Salary:</w:t>
      </w:r>
      <w:r>
        <w:rPr>
          <w:rFonts w:ascii="Segoe UI" w:hAnsi="Segoe UI" w:cs="Segoe UI"/>
        </w:rPr>
        <w:t xml:space="preserve"> $15 per hour</w:t>
      </w:r>
      <w:bookmarkStart w:id="0" w:name="_GoBack"/>
      <w:bookmarkEnd w:id="0"/>
    </w:p>
    <w:p w14:paraId="4F60BE15" w14:textId="77777777" w:rsidR="0006469A" w:rsidRPr="0006469A" w:rsidRDefault="0006469A" w:rsidP="0006469A">
      <w:pPr>
        <w:rPr>
          <w:rFonts w:ascii="Segoe UI" w:hAnsi="Segoe UI" w:cs="Segoe UI"/>
        </w:rPr>
      </w:pPr>
      <w:r w:rsidRPr="0006469A">
        <w:rPr>
          <w:rFonts w:ascii="Segoe UI" w:hAnsi="Segoe UI" w:cs="Segoe UI"/>
          <w:noProof/>
        </w:rPr>
        <mc:AlternateContent>
          <mc:Choice Requires="wps">
            <w:drawing>
              <wp:anchor distT="0" distB="0" distL="114300" distR="114300" simplePos="0" relativeHeight="251659264" behindDoc="0" locked="0" layoutInCell="1" allowOverlap="1" wp14:anchorId="20C4CC14" wp14:editId="38D5F003">
                <wp:simplePos x="0" y="0"/>
                <wp:positionH relativeFrom="column">
                  <wp:posOffset>0</wp:posOffset>
                </wp:positionH>
                <wp:positionV relativeFrom="paragraph">
                  <wp:posOffset>140335</wp:posOffset>
                </wp:positionV>
                <wp:extent cx="6007100" cy="12700"/>
                <wp:effectExtent l="0" t="0" r="31750" b="25400"/>
                <wp:wrapNone/>
                <wp:docPr id="6" name="Straight Connector 6"/>
                <wp:cNvGraphicFramePr/>
                <a:graphic xmlns:a="http://schemas.openxmlformats.org/drawingml/2006/main">
                  <a:graphicData uri="http://schemas.microsoft.com/office/word/2010/wordprocessingShape">
                    <wps:wsp>
                      <wps:cNvCnPr/>
                      <wps:spPr>
                        <a:xfrm flipV="1">
                          <a:off x="0" y="0"/>
                          <a:ext cx="6007100" cy="127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519C2E7"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1.05pt" to="47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" strokecolor="#a5a5a5 [3206]" strokeweight=".5pt">
                <v:stroke joinstyle="miter"/>
              </v:line>
            </w:pict>
          </mc:Fallback>
        </mc:AlternateContent>
      </w:r>
    </w:p>
    <w:p w14:paraId="4D691D72" w14:textId="77777777" w:rsidR="0006469A" w:rsidRPr="0006469A" w:rsidRDefault="0006469A" w:rsidP="0006469A">
      <w:pPr>
        <w:rPr>
          <w:rFonts w:ascii="Segoe UI" w:hAnsi="Segoe UI" w:cs="Segoe UI"/>
          <w:b/>
        </w:rPr>
      </w:pPr>
      <w:r w:rsidRPr="0006469A">
        <w:rPr>
          <w:rFonts w:ascii="Segoe UI" w:hAnsi="Segoe UI" w:cs="Segoe UI"/>
          <w:b/>
        </w:rPr>
        <w:t xml:space="preserve">Position Summary: </w:t>
      </w:r>
    </w:p>
    <w:p w14:paraId="549B74E1" w14:textId="77777777" w:rsidR="0006469A" w:rsidRPr="0006469A" w:rsidRDefault="00AA0024" w:rsidP="0006469A">
      <w:pPr>
        <w:jc w:val="both"/>
        <w:rPr>
          <w:rFonts w:ascii="Segoe UI" w:hAnsi="Segoe UI" w:cs="Segoe UI"/>
        </w:rPr>
      </w:pPr>
      <w:r>
        <w:rPr>
          <w:rFonts w:ascii="Segoe UI" w:hAnsi="Segoe UI" w:cs="Segoe UI"/>
        </w:rPr>
        <w:t>The Apricot Administrative</w:t>
      </w:r>
      <w:r w:rsidR="0006469A" w:rsidRPr="0006469A">
        <w:rPr>
          <w:rFonts w:ascii="Segoe UI" w:hAnsi="Segoe UI" w:cs="Segoe UI"/>
        </w:rPr>
        <w:t xml:space="preserve"> Specialist is responsible for working with the </w:t>
      </w:r>
      <w:r>
        <w:rPr>
          <w:rFonts w:ascii="Segoe UI" w:hAnsi="Segoe UI" w:cs="Segoe UI"/>
        </w:rPr>
        <w:t xml:space="preserve">program </w:t>
      </w:r>
      <w:r w:rsidR="0006469A" w:rsidRPr="0006469A">
        <w:rPr>
          <w:rFonts w:ascii="Segoe UI" w:hAnsi="Segoe UI" w:cs="Segoe UI"/>
        </w:rPr>
        <w:t xml:space="preserve">staff for the development and maintenance of accurate and complete </w:t>
      </w:r>
      <w:r>
        <w:rPr>
          <w:rFonts w:ascii="Segoe UI" w:hAnsi="Segoe UI" w:cs="Segoe UI"/>
        </w:rPr>
        <w:t>client</w:t>
      </w:r>
      <w:r w:rsidR="0006469A" w:rsidRPr="0006469A">
        <w:rPr>
          <w:rFonts w:ascii="Segoe UI" w:hAnsi="Segoe UI" w:cs="Segoe UI"/>
        </w:rPr>
        <w:t xml:space="preserve"> records in a confidential manner, and ensuring that all </w:t>
      </w:r>
      <w:r>
        <w:rPr>
          <w:rFonts w:ascii="Segoe UI" w:hAnsi="Segoe UI" w:cs="Segoe UI"/>
        </w:rPr>
        <w:t>information is properly inputted</w:t>
      </w:r>
      <w:r w:rsidR="0006469A" w:rsidRPr="0006469A">
        <w:rPr>
          <w:rFonts w:ascii="Segoe UI" w:hAnsi="Segoe UI" w:cs="Segoe UI"/>
        </w:rPr>
        <w:t xml:space="preserve">. The specialist will also assist with record coding, report generation and </w:t>
      </w:r>
      <w:r>
        <w:rPr>
          <w:rFonts w:ascii="Segoe UI" w:hAnsi="Segoe UI" w:cs="Segoe UI"/>
        </w:rPr>
        <w:t>record audits</w:t>
      </w:r>
      <w:r w:rsidR="0006469A" w:rsidRPr="0006469A">
        <w:rPr>
          <w:rFonts w:ascii="Segoe UI" w:hAnsi="Segoe UI" w:cs="Segoe UI"/>
        </w:rPr>
        <w:t xml:space="preserve">.  </w:t>
      </w:r>
      <w:r w:rsidR="00464CB2" w:rsidRPr="00464CB2">
        <w:rPr>
          <w:rFonts w:ascii="Segoe UI" w:hAnsi="Segoe UI" w:cs="Segoe UI"/>
        </w:rPr>
        <w:t>Maintains database by planning, monitoring, and improving performance.</w:t>
      </w:r>
    </w:p>
    <w:p w14:paraId="6ADFCD1A" w14:textId="77777777" w:rsidR="001A0204" w:rsidRDefault="0006469A" w:rsidP="00464CB2">
      <w:pPr>
        <w:jc w:val="both"/>
        <w:rPr>
          <w:rFonts w:ascii="Segoe UI" w:hAnsi="Segoe UI" w:cs="Segoe UI"/>
        </w:rPr>
      </w:pPr>
      <w:r w:rsidRPr="0006469A">
        <w:rPr>
          <w:rFonts w:ascii="Segoe UI" w:hAnsi="Segoe UI" w:cs="Segoe UI"/>
          <w:b/>
        </w:rPr>
        <w:t>Responsibilities</w:t>
      </w:r>
      <w:r w:rsidRPr="0006469A">
        <w:rPr>
          <w:rFonts w:ascii="Segoe UI" w:hAnsi="Segoe UI" w:cs="Segoe UI"/>
        </w:rPr>
        <w:t xml:space="preserve">:  </w:t>
      </w:r>
    </w:p>
    <w:p w14:paraId="26CC57D5" w14:textId="77777777" w:rsidR="001A0204" w:rsidRDefault="00464CB2" w:rsidP="00495B92">
      <w:pPr>
        <w:pStyle w:val="ListParagraph"/>
        <w:numPr>
          <w:ilvl w:val="0"/>
          <w:numId w:val="1"/>
        </w:numPr>
        <w:jc w:val="both"/>
        <w:rPr>
          <w:rFonts w:ascii="Segoe UI" w:hAnsi="Segoe UI" w:cs="Segoe UI"/>
        </w:rPr>
      </w:pPr>
      <w:r w:rsidRPr="001A0204">
        <w:rPr>
          <w:rFonts w:ascii="Segoe UI" w:hAnsi="Segoe UI" w:cs="Segoe UI"/>
        </w:rPr>
        <w:t xml:space="preserve">Assist with inputting information for client records into database </w:t>
      </w:r>
    </w:p>
    <w:p w14:paraId="085243C0" w14:textId="77777777" w:rsidR="00464CB2" w:rsidRPr="001A0204" w:rsidRDefault="00464CB2" w:rsidP="00495B92">
      <w:pPr>
        <w:pStyle w:val="ListParagraph"/>
        <w:numPr>
          <w:ilvl w:val="0"/>
          <w:numId w:val="1"/>
        </w:numPr>
        <w:jc w:val="both"/>
        <w:rPr>
          <w:rFonts w:ascii="Segoe UI" w:hAnsi="Segoe UI" w:cs="Segoe UI"/>
        </w:rPr>
      </w:pPr>
      <w:r w:rsidRPr="001A0204">
        <w:rPr>
          <w:rFonts w:ascii="Segoe UI" w:hAnsi="Segoe UI" w:cs="Segoe UI"/>
        </w:rPr>
        <w:t>Assess</w:t>
      </w:r>
      <w:r w:rsidR="001A0204">
        <w:rPr>
          <w:rFonts w:ascii="Segoe UI" w:hAnsi="Segoe UI" w:cs="Segoe UI"/>
        </w:rPr>
        <w:t xml:space="preserve"> </w:t>
      </w:r>
      <w:r w:rsidRPr="001A0204">
        <w:rPr>
          <w:rFonts w:ascii="Segoe UI" w:hAnsi="Segoe UI" w:cs="Segoe UI"/>
        </w:rPr>
        <w:t>database performance by developing a protocol for measurement of results and identification of problem areas.</w:t>
      </w:r>
    </w:p>
    <w:p w14:paraId="56FDC729" w14:textId="77777777" w:rsidR="00464CB2" w:rsidRPr="001A0204" w:rsidRDefault="00464CB2" w:rsidP="001A0204">
      <w:pPr>
        <w:pStyle w:val="ListParagraph"/>
        <w:numPr>
          <w:ilvl w:val="0"/>
          <w:numId w:val="1"/>
        </w:numPr>
        <w:jc w:val="both"/>
        <w:rPr>
          <w:rFonts w:ascii="Segoe UI" w:hAnsi="Segoe UI" w:cs="Segoe UI"/>
        </w:rPr>
      </w:pPr>
      <w:r w:rsidRPr="001A0204">
        <w:rPr>
          <w:rFonts w:ascii="Segoe UI" w:hAnsi="Segoe UI" w:cs="Segoe UI"/>
        </w:rPr>
        <w:t>Support database performance by monitoring database performance; evaluating and resolving processing and programming problems; designing database management tools; answering user questions.</w:t>
      </w:r>
    </w:p>
    <w:p w14:paraId="60CE4264" w14:textId="77777777" w:rsidR="00464CB2" w:rsidRDefault="00464CB2" w:rsidP="001A0204">
      <w:pPr>
        <w:pStyle w:val="ListParagraph"/>
        <w:numPr>
          <w:ilvl w:val="0"/>
          <w:numId w:val="1"/>
        </w:numPr>
        <w:jc w:val="both"/>
        <w:rPr>
          <w:rFonts w:ascii="Segoe UI" w:hAnsi="Segoe UI" w:cs="Segoe UI"/>
        </w:rPr>
      </w:pPr>
      <w:r w:rsidRPr="001A0204">
        <w:rPr>
          <w:rFonts w:ascii="Segoe UI" w:hAnsi="Segoe UI" w:cs="Segoe UI"/>
        </w:rPr>
        <w:t>Secure database by preparing access and control policies and procedures; implementing disaster recovery procedures.</w:t>
      </w:r>
    </w:p>
    <w:p w14:paraId="63D5CFA4" w14:textId="77777777" w:rsidR="001A0204" w:rsidRDefault="001A0204" w:rsidP="001A0204">
      <w:pPr>
        <w:pStyle w:val="ListParagraph"/>
        <w:numPr>
          <w:ilvl w:val="0"/>
          <w:numId w:val="1"/>
        </w:numPr>
        <w:jc w:val="both"/>
        <w:rPr>
          <w:rFonts w:ascii="Segoe UI" w:hAnsi="Segoe UI" w:cs="Segoe UI"/>
        </w:rPr>
      </w:pPr>
      <w:r w:rsidRPr="001A0204">
        <w:rPr>
          <w:rFonts w:ascii="Segoe UI" w:hAnsi="Segoe UI" w:cs="Segoe UI"/>
        </w:rPr>
        <w:t xml:space="preserve"> Maintain the overall quality and integrity of </w:t>
      </w:r>
      <w:r>
        <w:rPr>
          <w:rFonts w:ascii="Segoe UI" w:hAnsi="Segoe UI" w:cs="Segoe UI"/>
        </w:rPr>
        <w:t>Apricot</w:t>
      </w:r>
      <w:r w:rsidRPr="001A0204">
        <w:rPr>
          <w:rFonts w:ascii="Segoe UI" w:hAnsi="Segoe UI" w:cs="Segoe UI"/>
        </w:rPr>
        <w:t xml:space="preserve"> database, including working with </w:t>
      </w:r>
      <w:r>
        <w:rPr>
          <w:rFonts w:ascii="Segoe UI" w:hAnsi="Segoe UI" w:cs="Segoe UI"/>
        </w:rPr>
        <w:t xml:space="preserve">Apricot </w:t>
      </w:r>
      <w:r w:rsidRPr="001A0204">
        <w:rPr>
          <w:rFonts w:ascii="Segoe UI" w:hAnsi="Segoe UI" w:cs="Segoe UI"/>
        </w:rPr>
        <w:t>support staff to troubleshoot problems with the database and staying current with updates to the system</w:t>
      </w:r>
    </w:p>
    <w:p w14:paraId="1C8BB433" w14:textId="77777777" w:rsidR="001A0204" w:rsidRDefault="001A0204" w:rsidP="001A0204">
      <w:pPr>
        <w:pStyle w:val="ListParagraph"/>
        <w:numPr>
          <w:ilvl w:val="0"/>
          <w:numId w:val="1"/>
        </w:numPr>
        <w:jc w:val="both"/>
        <w:rPr>
          <w:rFonts w:ascii="Segoe UI" w:hAnsi="Segoe UI" w:cs="Segoe UI"/>
        </w:rPr>
      </w:pPr>
      <w:r>
        <w:rPr>
          <w:rFonts w:ascii="Segoe UI" w:hAnsi="Segoe UI" w:cs="Segoe UI"/>
        </w:rPr>
        <w:t>Conduct regularly scheduled record audits to ensure the integrity of the database</w:t>
      </w:r>
    </w:p>
    <w:p w14:paraId="368CD867" w14:textId="77777777" w:rsidR="001A0204" w:rsidRPr="001A0204" w:rsidRDefault="001A0204" w:rsidP="001A0204">
      <w:pPr>
        <w:pStyle w:val="ListParagraph"/>
        <w:numPr>
          <w:ilvl w:val="0"/>
          <w:numId w:val="1"/>
        </w:numPr>
        <w:jc w:val="both"/>
        <w:rPr>
          <w:rFonts w:ascii="Segoe UI" w:hAnsi="Segoe UI" w:cs="Segoe UI"/>
        </w:rPr>
      </w:pPr>
      <w:r>
        <w:rPr>
          <w:rFonts w:ascii="Segoe UI" w:hAnsi="Segoe UI" w:cs="Segoe UI"/>
        </w:rPr>
        <w:t>Create and pull reports for various grant related reports</w:t>
      </w:r>
    </w:p>
    <w:p w14:paraId="5456B305" w14:textId="77777777" w:rsidR="0006469A" w:rsidRPr="0006469A" w:rsidRDefault="0006469A" w:rsidP="0006469A">
      <w:pPr>
        <w:jc w:val="both"/>
        <w:rPr>
          <w:rFonts w:ascii="Segoe UI" w:hAnsi="Segoe UI" w:cs="Segoe UI"/>
        </w:rPr>
      </w:pPr>
      <w:r w:rsidRPr="0006469A">
        <w:rPr>
          <w:rFonts w:ascii="Segoe UI" w:hAnsi="Segoe UI" w:cs="Segoe UI"/>
          <w:b/>
        </w:rPr>
        <w:t>Qualifications:</w:t>
      </w:r>
      <w:r w:rsidRPr="0006469A">
        <w:rPr>
          <w:rFonts w:ascii="Segoe UI" w:hAnsi="Segoe UI" w:cs="Segoe UI"/>
        </w:rPr>
        <w:t xml:space="preserve">  • A minimum of 3-5 years of experience with </w:t>
      </w:r>
      <w:proofErr w:type="spellStart"/>
      <w:r w:rsidR="001A0204">
        <w:rPr>
          <w:rFonts w:ascii="Segoe UI" w:hAnsi="Segoe UI" w:cs="Segoe UI"/>
        </w:rPr>
        <w:t>Apricto</w:t>
      </w:r>
      <w:proofErr w:type="spellEnd"/>
      <w:r w:rsidRPr="0006469A">
        <w:rPr>
          <w:rFonts w:ascii="Segoe UI" w:hAnsi="Segoe UI" w:cs="Segoe UI"/>
        </w:rPr>
        <w:t xml:space="preserve">   • Advanced working knowledge of Microsoft Office products. •    • Understanding of </w:t>
      </w:r>
      <w:r w:rsidR="001A0204">
        <w:rPr>
          <w:rFonts w:ascii="Segoe UI" w:hAnsi="Segoe UI" w:cs="Segoe UI"/>
        </w:rPr>
        <w:t>database</w:t>
      </w:r>
      <w:r w:rsidRPr="0006469A">
        <w:rPr>
          <w:rFonts w:ascii="Segoe UI" w:hAnsi="Segoe UI" w:cs="Segoe UI"/>
        </w:rPr>
        <w:t xml:space="preserve"> basics • Excellent oral and written communication skills.  • Ability to exercise good judgment and act diplomatically.  • Initiative; self-starter; ability to work independently. • Demonstrate ability to work within a time-intensive, highly participatory and collaborative environment with a strong team orientation.  </w:t>
      </w:r>
    </w:p>
    <w:p w14:paraId="1D1EAB39" w14:textId="77777777" w:rsidR="0006469A" w:rsidRPr="0006469A" w:rsidRDefault="0006469A" w:rsidP="0006469A">
      <w:pPr>
        <w:jc w:val="both"/>
        <w:rPr>
          <w:rFonts w:ascii="Segoe UI" w:hAnsi="Segoe UI" w:cs="Segoe UI"/>
        </w:rPr>
      </w:pPr>
      <w:r w:rsidRPr="0006469A">
        <w:rPr>
          <w:rFonts w:ascii="Segoe UI" w:hAnsi="Segoe UI" w:cs="Segoe UI"/>
        </w:rPr>
        <w:t xml:space="preserve">The above statements are intended to describe the general nature and level of work being performed by people assigned to do this job. The above is not intended to be an exhaustive list of all responsibilities and duties required.  </w:t>
      </w:r>
    </w:p>
    <w:p w14:paraId="3C9B6C78" w14:textId="77777777" w:rsidR="0006469A" w:rsidRPr="0006469A" w:rsidRDefault="0006469A" w:rsidP="0006469A">
      <w:pPr>
        <w:jc w:val="both"/>
        <w:rPr>
          <w:rFonts w:ascii="Segoe UI" w:hAnsi="Segoe UI" w:cs="Segoe UI"/>
          <w:b/>
        </w:rPr>
      </w:pPr>
      <w:r w:rsidRPr="0006469A">
        <w:rPr>
          <w:rFonts w:ascii="Segoe UI" w:hAnsi="Segoe UI" w:cs="Segoe UI"/>
          <w:b/>
        </w:rPr>
        <w:t xml:space="preserve">If interested please send your resume and cover letter to hope@mysistershouse.com  </w:t>
      </w:r>
    </w:p>
    <w:p w14:paraId="319D0B5D" w14:textId="77777777" w:rsidR="00A74B8D" w:rsidRPr="0006469A" w:rsidRDefault="00A74B8D">
      <w:pPr>
        <w:rPr>
          <w:rFonts w:ascii="Segoe UI" w:hAnsi="Segoe UI" w:cs="Segoe UI"/>
        </w:rPr>
      </w:pPr>
    </w:p>
    <w:sectPr w:rsidR="00A74B8D" w:rsidRPr="0006469A" w:rsidSect="001A0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1563"/>
    <w:multiLevelType w:val="hybridMultilevel"/>
    <w:tmpl w:val="39DC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9A"/>
    <w:rsid w:val="0006469A"/>
    <w:rsid w:val="001A0204"/>
    <w:rsid w:val="00464CB2"/>
    <w:rsid w:val="00A74B8D"/>
    <w:rsid w:val="00AA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CD83"/>
  <w15:chartTrackingRefBased/>
  <w15:docId w15:val="{C1E69923-992E-408E-A95C-129642BE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542A0650F1B45B4FB04D8705496C8" ma:contentTypeVersion="12" ma:contentTypeDescription="Create a new document." ma:contentTypeScope="" ma:versionID="7b280d8ee4c9016bdc6bea454e5acc12">
  <xsd:schema xmlns:xsd="http://www.w3.org/2001/XMLSchema" xmlns:xs="http://www.w3.org/2001/XMLSchema" xmlns:p="http://schemas.microsoft.com/office/2006/metadata/properties" xmlns:ns3="a50844b5-b23d-4703-8795-99e91508d24d" xmlns:ns4="1385ca4e-7010-49f6-be88-ceedfd5b1f44" targetNamespace="http://schemas.microsoft.com/office/2006/metadata/properties" ma:root="true" ma:fieldsID="d4faf263f99cbdb747a4d5fcf36d18da" ns3:_="" ns4:_="">
    <xsd:import namespace="a50844b5-b23d-4703-8795-99e91508d24d"/>
    <xsd:import namespace="1385ca4e-7010-49f6-be88-ceedfd5b1f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844b5-b23d-4703-8795-99e91508d2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5ca4e-7010-49f6-be88-ceedfd5b1f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3EAA6-5474-4AD5-9005-C96E7CADE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844b5-b23d-4703-8795-99e91508d24d"/>
    <ds:schemaRef ds:uri="1385ca4e-7010-49f6-be88-ceedfd5b1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79635-32ED-436C-AE41-C8927D467A95}">
  <ds:schemaRefs>
    <ds:schemaRef ds:uri="http://schemas.microsoft.com/sharepoint/v3/contenttype/forms"/>
  </ds:schemaRefs>
</ds:datastoreItem>
</file>

<file path=customXml/itemProps3.xml><?xml version="1.0" encoding="utf-8"?>
<ds:datastoreItem xmlns:ds="http://schemas.openxmlformats.org/officeDocument/2006/customXml" ds:itemID="{BDA8FE76-FEE3-447C-9446-BD4BCCCEC2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385ca4e-7010-49f6-be88-ceedfd5b1f44"/>
    <ds:schemaRef ds:uri="a50844b5-b23d-4703-8795-99e91508d24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325</Words>
  <Characters>1863</Characters>
  <Application>Microsoft Office Word</Application>
  <DocSecurity>0</DocSecurity>
  <Lines>60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Connors</dc:creator>
  <cp:keywords/>
  <dc:description/>
  <cp:lastModifiedBy>Tosha Connors</cp:lastModifiedBy>
  <cp:revision>1</cp:revision>
  <dcterms:created xsi:type="dcterms:W3CDTF">2021-02-19T16:50:00Z</dcterms:created>
  <dcterms:modified xsi:type="dcterms:W3CDTF">2021-02-19T17:31:00Z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0x01010051B542A0650F1B45B4FB04D8705496C8</vt:lpwstr>
  </property>
</Properties>
</file>